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99" w:rsidRPr="008C5A99" w:rsidRDefault="008C5A99" w:rsidP="008C5A9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tr-TR"/>
        </w:rPr>
        <w:t>S</w:t>
      </w:r>
      <w:r w:rsidRPr="008C5A9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tr-TR"/>
        </w:rPr>
        <w:t xml:space="preserve">osyal Güvenlik Sözleşmesi İmzalanmış Ülkeler </w:t>
      </w:r>
      <w:bookmarkStart w:id="0" w:name="_GoBack"/>
      <w:bookmarkEnd w:id="0"/>
    </w:p>
    <w:tbl>
      <w:tblPr>
        <w:tblW w:w="8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440"/>
        <w:gridCol w:w="1620"/>
        <w:gridCol w:w="1620"/>
        <w:gridCol w:w="1800"/>
      </w:tblGrid>
      <w:tr w:rsidR="008C5A99" w:rsidRPr="008C5A99" w:rsidTr="008C5A99">
        <w:trPr>
          <w:trHeight w:val="255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ÜLKE ADI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İMZA TARİHİ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YÜRÜRLÜK TARİHİ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KAPSAMI</w:t>
            </w:r>
          </w:p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(SİGORTA KOLU)</w:t>
            </w:r>
          </w:p>
        </w:tc>
      </w:tr>
      <w:tr w:rsidR="008C5A99" w:rsidRPr="008C5A99" w:rsidTr="008C5A99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UZUN VADE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KISA VADE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 İNGİLTERE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09.09.1959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01.06.1961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02. F.ALMANYA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30.04.1964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01.11.1965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03. HOLLANDA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05.04.1966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01.02.1968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04. BELÇİKA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04.07.1966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01.05.1968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05. AVUSTURYA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12.10.1966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01.10.1969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06. İSVİÇRE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01.05.1969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01.01.1972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55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07. FRANSA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20.01.1972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01.08.1973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08. DANİMARKA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22.01.1976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01.02.1978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09. İSVEÇ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30.06.1978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01.05.1981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10. NORVEÇ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20.07.1978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01.06.1981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11. LİBYA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13.09.1984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01.09.1985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12. K.K.T.C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09.03.1987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01.12.1988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13. MAKEDONYA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06.07.1998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01.07.2000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14. AZERBAYCAN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17.07.1998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09.08.2001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15. ROMANYA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06.07.1999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01.03.2003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16. GÜRCİSTAN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11.12.1998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20.11.2003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55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17.BOSNA-HERSEK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27.05.2003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01.09.2004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18. KANADA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19.06.1998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01.01.2005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19. KEBEK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15.10.1998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01.01.2005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-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20.ÇEKCUMHURİYETİ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28.06.2001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01.01.2005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21. ARNAVUTLUK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15.07.1998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01.02.2005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22. LÜKSEMBURG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08.12.2004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01.06.2006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23. HIRVATİSTAN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12.06.2006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24. SLOVAKYA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25.01.2007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01.07.2013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 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Hayır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25. SIRBİSTAN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26.10.2009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01.12.2013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26. İTALYA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08.05.2012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01.08.2015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27. KORE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01.08.2012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01.06.2015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Hayır</w:t>
            </w:r>
          </w:p>
        </w:tc>
      </w:tr>
      <w:tr w:rsidR="008C5A99" w:rsidRPr="008C5A99" w:rsidTr="008C5A99">
        <w:trPr>
          <w:trHeight w:val="240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28. KARADAĞ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15.03.2012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01.12.2015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A99" w:rsidRPr="008C5A99" w:rsidRDefault="008C5A99" w:rsidP="008C5A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tr-TR"/>
              </w:rPr>
            </w:pPr>
            <w:r w:rsidRPr="008C5A99">
              <w:rPr>
                <w:rFonts w:ascii="Arial" w:eastAsia="Times New Roman" w:hAnsi="Arial" w:cs="Arial"/>
                <w:color w:val="555555"/>
                <w:sz w:val="18"/>
                <w:szCs w:val="18"/>
                <w:bdr w:val="none" w:sz="0" w:space="0" w:color="auto" w:frame="1"/>
                <w:lang w:eastAsia="tr-TR"/>
              </w:rPr>
              <w:t>Evet</w:t>
            </w:r>
          </w:p>
        </w:tc>
      </w:tr>
    </w:tbl>
    <w:p w:rsidR="00B02CD4" w:rsidRDefault="008C5A99"/>
    <w:sectPr w:rsidR="00B0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99"/>
    <w:rsid w:val="0023251C"/>
    <w:rsid w:val="00674D59"/>
    <w:rsid w:val="008C5A99"/>
    <w:rsid w:val="00984EA1"/>
    <w:rsid w:val="00B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18F3"/>
  <w15:chartTrackingRefBased/>
  <w15:docId w15:val="{E2A65E98-2B12-4838-B81E-443B1173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5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ISIK</dc:creator>
  <cp:keywords/>
  <dc:description/>
  <cp:lastModifiedBy>KADIR ISIK</cp:lastModifiedBy>
  <cp:revision>1</cp:revision>
  <dcterms:created xsi:type="dcterms:W3CDTF">2018-08-29T09:16:00Z</dcterms:created>
  <dcterms:modified xsi:type="dcterms:W3CDTF">2018-08-29T09:17:00Z</dcterms:modified>
</cp:coreProperties>
</file>